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ED919" w14:textId="77777777" w:rsidR="00F74001" w:rsidRDefault="00F74001">
      <w:pPr>
        <w:spacing w:line="360" w:lineRule="auto"/>
        <w:ind w:firstLineChars="200" w:firstLine="640"/>
        <w:rPr>
          <w:rFonts w:ascii="宋体" w:eastAsia="宋体" w:hAnsi="宋体" w:cs="宋体" w:hint="eastAsia"/>
          <w:sz w:val="32"/>
          <w:szCs w:val="32"/>
        </w:rPr>
      </w:pPr>
    </w:p>
    <w:p w14:paraId="5B43C203" w14:textId="77777777" w:rsidR="00580A62" w:rsidRPr="00580A62" w:rsidRDefault="00580A62" w:rsidP="00580A62">
      <w:pPr>
        <w:spacing w:line="360" w:lineRule="auto"/>
        <w:ind w:firstLineChars="200" w:firstLine="562"/>
        <w:rPr>
          <w:rFonts w:ascii="宋体" w:eastAsia="宋体" w:hAnsi="宋体" w:cs="宋体" w:hint="eastAsia"/>
          <w:b/>
          <w:bCs/>
          <w:sz w:val="28"/>
          <w:szCs w:val="28"/>
        </w:rPr>
      </w:pPr>
      <w:r w:rsidRPr="00580A62">
        <w:rPr>
          <w:rFonts w:ascii="宋体" w:eastAsia="宋体" w:hAnsi="宋体" w:cs="宋体" w:hint="eastAsia"/>
          <w:b/>
          <w:bCs/>
          <w:sz w:val="28"/>
          <w:szCs w:val="28"/>
        </w:rPr>
        <w:t>「精神护理」微专业｜邀你一起，成为心灵世界的点灯人</w:t>
      </w:r>
    </w:p>
    <w:p w14:paraId="24965D47" w14:textId="77777777" w:rsid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</w:p>
    <w:p w14:paraId="5176D8E9" w14:textId="76FEB5EE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你是否曾想过——  </w:t>
      </w:r>
    </w:p>
    <w:p w14:paraId="576C4B18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当身边的人陷入情绪低谷，你能做的不只是安慰？  </w:t>
      </w:r>
    </w:p>
    <w:p w14:paraId="7089B97F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当社会越来越关注心理健康，你能否成为那个“被需要”的人？</w:t>
      </w:r>
    </w:p>
    <w:p w14:paraId="6E9E3EE9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「精神护理」微专业」 正式开放报名！  </w:t>
      </w:r>
    </w:p>
    <w:p w14:paraId="47E06190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我们不为卷学分，不为凑课时，  </w:t>
      </w:r>
    </w:p>
    <w:p w14:paraId="060BA0F7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只为给你一份“真正能帮到人”的能力。</w:t>
      </w:r>
    </w:p>
    <w:p w14:paraId="072ADA6F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proofErr w:type="gramStart"/>
      <w:r w:rsidRPr="00580A62">
        <w:rPr>
          <w:rFonts w:ascii="宋体" w:eastAsia="宋体" w:hAnsi="宋体" w:cs="宋体" w:hint="eastAsia"/>
          <w:sz w:val="28"/>
          <w:szCs w:val="28"/>
        </w:rPr>
        <w:t>一</w:t>
      </w:r>
      <w:proofErr w:type="gramEnd"/>
      <w:r w:rsidRPr="00580A62">
        <w:rPr>
          <w:rFonts w:ascii="宋体" w:eastAsia="宋体" w:hAnsi="宋体" w:cs="宋体" w:hint="eastAsia"/>
          <w:sz w:val="28"/>
          <w:szCs w:val="28"/>
        </w:rPr>
        <w:t>，我们学什么？</w:t>
      </w:r>
    </w:p>
    <w:p w14:paraId="120A785E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3门核心课程，全部聚焦“实用技能”； </w:t>
      </w:r>
    </w:p>
    <w:p w14:paraId="36B86FC9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6学分｜84课时｜45%实践 </w:t>
      </w:r>
    </w:p>
    <w:p w14:paraId="5CA5505A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 二，我们适合谁？</w:t>
      </w:r>
    </w:p>
    <w:p w14:paraId="4D0880D5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对未来职业有想法的你——不想局限于传统护理路径  </w:t>
      </w:r>
    </w:p>
    <w:p w14:paraId="5A435A0C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对朋友对患者有温度的你——愿意倾听、渴望助人  </w:t>
      </w:r>
    </w:p>
    <w:p w14:paraId="64E26310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希望提升竞争力的你——复合型人才，未来更稀缺  </w:t>
      </w:r>
    </w:p>
    <w:p w14:paraId="5BFF3B72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三，你将获得什么？</w:t>
      </w:r>
    </w:p>
    <w:p w14:paraId="69986E10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一份官方认证的「</w:t>
      </w:r>
      <w:proofErr w:type="gramStart"/>
      <w:r w:rsidRPr="00580A62">
        <w:rPr>
          <w:rFonts w:ascii="宋体" w:eastAsia="宋体" w:hAnsi="宋体" w:cs="宋体" w:hint="eastAsia"/>
          <w:sz w:val="28"/>
          <w:szCs w:val="28"/>
        </w:rPr>
        <w:t>微专业</w:t>
      </w:r>
      <w:proofErr w:type="gramEnd"/>
      <w:r w:rsidRPr="00580A62">
        <w:rPr>
          <w:rFonts w:ascii="宋体" w:eastAsia="宋体" w:hAnsi="宋体" w:cs="宋体" w:hint="eastAsia"/>
          <w:sz w:val="28"/>
          <w:szCs w:val="28"/>
        </w:rPr>
        <w:t xml:space="preserve">证书」  </w:t>
      </w:r>
    </w:p>
    <w:p w14:paraId="17C33A00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在医疗、教育、企业、公益等多领域发展的“软实力”  </w:t>
      </w:r>
    </w:p>
    <w:p w14:paraId="3794D1D7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群志同道合、温柔有力量的同行者  </w:t>
      </w:r>
    </w:p>
    <w:p w14:paraId="6342F5A7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四，报名信息</w:t>
      </w:r>
    </w:p>
    <w:p w14:paraId="1AD6EBA0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招生人数：30人（小班教学，机会珍贵）。  </w:t>
      </w:r>
    </w:p>
    <w:p w14:paraId="421A1871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lastRenderedPageBreak/>
        <w:t>招生对象：护理学专业大三同学。</w:t>
      </w:r>
    </w:p>
    <w:p w14:paraId="7E286D2E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 xml:space="preserve">上课时间：学制灵活，不撞主线课程。 </w:t>
      </w:r>
    </w:p>
    <w:p w14:paraId="6FF17E83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咨询电话：15997823004，刘明秀老师。</w:t>
      </w:r>
    </w:p>
    <w:p w14:paraId="1E8F4AB9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“渡人如渡川，亦渡己；修心似修灯，照亮人我。”</w:t>
      </w:r>
    </w:p>
    <w:p w14:paraId="7A325AAB" w14:textId="77777777" w:rsidR="00580A62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我们相信，每一个愿意倾听的人，都可以成为一束光。</w:t>
      </w:r>
    </w:p>
    <w:p w14:paraId="488A51EA" w14:textId="78CD4C8D" w:rsidR="007333AB" w:rsidRPr="00580A62" w:rsidRDefault="00580A62" w:rsidP="00580A62">
      <w:pPr>
        <w:spacing w:line="360" w:lineRule="auto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580A62">
        <w:rPr>
          <w:rFonts w:ascii="宋体" w:eastAsia="宋体" w:hAnsi="宋体" w:cs="宋体" w:hint="eastAsia"/>
          <w:sz w:val="28"/>
          <w:szCs w:val="28"/>
        </w:rPr>
        <w:t>「精神护理」微专业」，等你加入，一起点亮自己，也照亮他人。</w:t>
      </w:r>
    </w:p>
    <w:sectPr w:rsidR="007333AB" w:rsidRPr="00580A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9FA4A" w14:textId="77777777" w:rsidR="005B79B7" w:rsidRDefault="005B79B7" w:rsidP="00580A62">
      <w:r>
        <w:separator/>
      </w:r>
    </w:p>
  </w:endnote>
  <w:endnote w:type="continuationSeparator" w:id="0">
    <w:p w14:paraId="287B01AA" w14:textId="77777777" w:rsidR="005B79B7" w:rsidRDefault="005B79B7" w:rsidP="0058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54635" w14:textId="77777777" w:rsidR="005B79B7" w:rsidRDefault="005B79B7" w:rsidP="00580A62">
      <w:r>
        <w:separator/>
      </w:r>
    </w:p>
  </w:footnote>
  <w:footnote w:type="continuationSeparator" w:id="0">
    <w:p w14:paraId="30435E9E" w14:textId="77777777" w:rsidR="005B79B7" w:rsidRDefault="005B79B7" w:rsidP="00580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B2D4768"/>
    <w:rsid w:val="001732CC"/>
    <w:rsid w:val="00231411"/>
    <w:rsid w:val="00580A62"/>
    <w:rsid w:val="005B79B7"/>
    <w:rsid w:val="007333AB"/>
    <w:rsid w:val="00986211"/>
    <w:rsid w:val="00EF4BB9"/>
    <w:rsid w:val="00F74001"/>
    <w:rsid w:val="6706438D"/>
    <w:rsid w:val="7B2D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EA8625"/>
  <w15:docId w15:val="{80EE07D5-E645-46CC-AB77-15D27881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header"/>
    <w:basedOn w:val="a"/>
    <w:link w:val="a5"/>
    <w:rsid w:val="00580A6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80A6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580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80A6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256</Words>
  <Characters>265</Characters>
  <Application>Microsoft Office Word</Application>
  <DocSecurity>0</DocSecurity>
  <Lines>18</Lines>
  <Paragraphs>27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小明</dc:creator>
  <cp:lastModifiedBy>侯安 陈</cp:lastModifiedBy>
  <cp:revision>4</cp:revision>
  <dcterms:created xsi:type="dcterms:W3CDTF">2025-10-13T12:27:00Z</dcterms:created>
  <dcterms:modified xsi:type="dcterms:W3CDTF">2025-10-17T01:03:00Z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739E135BFAED4EA48B6EE79625F47746_11</vt:lpwstr>
  </property>
  <property fmtid="{D5CDD505-2E9C-101B-9397-08002B2CF9AE}" pid="4" name="KSOTemplateDocerSaveRecord">
    <vt:lpwstr>eyJoZGlkIjoiMmMyOWExNWI5NzRkZTU0ZGMxZWEzYjc5NjMwYzBiZjQiLCJ1c2VySWQiOiIyNTQ1MzMyNTYifQ==</vt:lpwstr>
  </property>
</Properties>
</file>